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9C9EA" w14:textId="27F1D681" w:rsidR="00BA5483" w:rsidRPr="00BA5483" w:rsidRDefault="00BD743A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28CE1B83" wp14:editId="3EA05536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4053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16864A6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CE9F617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692BCA0" w14:textId="77777777" w:rsidR="00BA5483" w:rsidRPr="00BA5483" w:rsidRDefault="00F13AEE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sz w:val="28"/>
          <w:szCs w:val="28"/>
          <w:lang w:eastAsia="ru-RU"/>
        </w:rPr>
        <w:t>37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65B3219" w14:textId="19E74D70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D743A">
        <w:rPr>
          <w:rFonts w:ascii="Century" w:eastAsia="Calibri" w:hAnsi="Century"/>
          <w:b/>
          <w:sz w:val="32"/>
          <w:szCs w:val="32"/>
          <w:lang w:eastAsia="ru-RU"/>
        </w:rPr>
        <w:t>23/37-6432</w:t>
      </w:r>
    </w:p>
    <w:p w14:paraId="139DB91C" w14:textId="77777777" w:rsidR="00BA5483" w:rsidRPr="00BA5483" w:rsidRDefault="00F13AEE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19 </w:t>
      </w:r>
      <w:r w:rsidR="00835BC6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4D31A5A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51A6A47E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01015FA7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2CBF3008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6261F3" w:rsidRPr="00BA5483">
        <w:rPr>
          <w:rFonts w:ascii="Century" w:hAnsi="Century"/>
          <w:bCs/>
          <w:sz w:val="28"/>
          <w:szCs w:val="28"/>
        </w:rPr>
        <w:t>на 2023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DA27CBF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1D988890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Pr="00BA548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7FBBBDF2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6072F19C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BA5483">
        <w:rPr>
          <w:rFonts w:ascii="Century" w:hAnsi="Century"/>
          <w:sz w:val="28"/>
          <w:szCs w:val="28"/>
          <w:lang w:val="ru-RU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34ABE1E3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410590BD" w14:textId="77777777" w:rsidR="00EB11EB" w:rsidRPr="00BA5483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  <w:r w:rsidRPr="00BA5483">
        <w:rPr>
          <w:rFonts w:ascii="Century" w:hAnsi="Century"/>
        </w:rPr>
        <w:t>Міський голова</w:t>
      </w:r>
      <w:r w:rsidRPr="00BA5483">
        <w:rPr>
          <w:rFonts w:ascii="Century" w:hAnsi="Century"/>
        </w:rPr>
        <w:tab/>
        <w:t xml:space="preserve">  </w:t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="00BA5483">
        <w:rPr>
          <w:rFonts w:ascii="Century" w:hAnsi="Century"/>
        </w:rPr>
        <w:tab/>
        <w:t xml:space="preserve">   </w:t>
      </w:r>
      <w:r w:rsidRPr="00BA5483">
        <w:rPr>
          <w:rFonts w:ascii="Century" w:hAnsi="Century"/>
        </w:rPr>
        <w:t>В</w:t>
      </w:r>
      <w:r w:rsidR="00EB11EB" w:rsidRPr="00BA5483">
        <w:rPr>
          <w:rFonts w:ascii="Century" w:hAnsi="Century"/>
        </w:rPr>
        <w:t xml:space="preserve">олодимир </w:t>
      </w:r>
      <w:r w:rsidRPr="00BA5483">
        <w:rPr>
          <w:rFonts w:ascii="Century" w:hAnsi="Century"/>
        </w:rPr>
        <w:t>Р</w:t>
      </w:r>
      <w:r w:rsidR="00EB11EB" w:rsidRPr="00BA5483">
        <w:rPr>
          <w:rFonts w:ascii="Century" w:hAnsi="Century"/>
        </w:rPr>
        <w:t>ЕМЕНЯК</w:t>
      </w:r>
    </w:p>
    <w:p w14:paraId="0D8E833F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2F4DC089" w14:textId="77777777" w:rsidR="00987819" w:rsidRPr="00BA5483" w:rsidRDefault="00987819" w:rsidP="00987819">
      <w:pPr>
        <w:rPr>
          <w:rFonts w:ascii="Century" w:hAnsi="Century"/>
        </w:rPr>
      </w:pPr>
    </w:p>
    <w:p w14:paraId="54E00788" w14:textId="77777777" w:rsidR="00DD1A8A" w:rsidRPr="00BA5483" w:rsidRDefault="00DD1A8A" w:rsidP="00DD1A8A">
      <w:pPr>
        <w:rPr>
          <w:rFonts w:ascii="Century" w:hAnsi="Century"/>
          <w:b/>
          <w:sz w:val="28"/>
          <w:szCs w:val="28"/>
        </w:rPr>
      </w:pPr>
    </w:p>
    <w:p w14:paraId="318DDC5A" w14:textId="77777777" w:rsidR="00DD1A8A" w:rsidRPr="00BA5483" w:rsidRDefault="00DD1A8A" w:rsidP="00DD1A8A">
      <w:pPr>
        <w:spacing w:after="0" w:line="240" w:lineRule="auto"/>
        <w:jc w:val="right"/>
        <w:rPr>
          <w:rFonts w:ascii="Century" w:hAnsi="Century"/>
        </w:rPr>
      </w:pPr>
    </w:p>
    <w:p w14:paraId="2A4B2A69" w14:textId="77777777" w:rsidR="00BA5483" w:rsidRPr="00323940" w:rsidRDefault="00BA548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0A6BD16" w14:textId="77777777" w:rsidR="00BA5483" w:rsidRPr="00CC5A51" w:rsidRDefault="00BA548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7B0BEA6" w14:textId="0495C5E5" w:rsidR="00BA5483" w:rsidRPr="00CC5A51" w:rsidRDefault="00F13AEE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</w:t>
      </w:r>
      <w:r w:rsidR="00BA5483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10</w:t>
      </w:r>
      <w:r w:rsidR="00BA5483">
        <w:rPr>
          <w:rFonts w:ascii="Century" w:hAnsi="Century"/>
          <w:bCs/>
          <w:sz w:val="28"/>
          <w:szCs w:val="28"/>
        </w:rPr>
        <w:t>.2023</w:t>
      </w:r>
      <w:r w:rsidR="00BA5483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BA5483" w:rsidRPr="00CC5A51">
        <w:rPr>
          <w:rFonts w:ascii="Century" w:hAnsi="Century"/>
          <w:bCs/>
          <w:sz w:val="28"/>
          <w:szCs w:val="28"/>
        </w:rPr>
        <w:t xml:space="preserve">№ </w:t>
      </w:r>
      <w:r w:rsidR="00BD743A">
        <w:rPr>
          <w:rFonts w:ascii="Century" w:hAnsi="Century"/>
          <w:bCs/>
          <w:sz w:val="28"/>
          <w:szCs w:val="28"/>
        </w:rPr>
        <w:t>23/37-6432</w:t>
      </w:r>
    </w:p>
    <w:p w14:paraId="128EAEFD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06DBDABC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36"/>
          <w:szCs w:val="36"/>
        </w:rPr>
      </w:pPr>
      <w:r w:rsidRPr="00BA5483">
        <w:rPr>
          <w:rFonts w:ascii="Century" w:hAnsi="Century"/>
          <w:b/>
          <w:bCs/>
          <w:sz w:val="28"/>
          <w:szCs w:val="28"/>
        </w:rPr>
        <w:t>План заходів</w:t>
      </w:r>
    </w:p>
    <w:p w14:paraId="3B6301F7" w14:textId="77777777" w:rsidR="00DD1A8A" w:rsidRPr="00BA5483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2023 рік</w:t>
      </w:r>
    </w:p>
    <w:p w14:paraId="604F25E3" w14:textId="77777777" w:rsidR="00DD1A8A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 w:rsidRPr="00BA5483">
        <w:rPr>
          <w:rFonts w:ascii="Century" w:hAnsi="Century"/>
          <w:color w:val="000000"/>
        </w:rPr>
        <w:t>(тис.грн.)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2835"/>
        <w:gridCol w:w="1276"/>
        <w:gridCol w:w="1417"/>
        <w:gridCol w:w="1854"/>
      </w:tblGrid>
      <w:tr w:rsidR="0011312D" w:rsidRPr="0011312D" w14:paraId="1FE40A0C" w14:textId="77777777" w:rsidTr="00806286">
        <w:trPr>
          <w:trHeight w:val="1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6867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 w:rsidRPr="00ED3533"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 w:rsidRPr="00ED3533"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29B0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F87D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AC0D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43FF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135E1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</w:t>
            </w:r>
          </w:p>
          <w:p w14:paraId="719C9A9A" w14:textId="77777777" w:rsidR="0011312D" w:rsidRPr="00ED3533" w:rsidRDefault="0011312D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ED3533" w:rsidRPr="0011312D" w14:paraId="48EE835F" w14:textId="77777777" w:rsidTr="00806286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2AD5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0E4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BEC8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водопостачання та водовідведення</w:t>
            </w:r>
          </w:p>
          <w:p w14:paraId="2BAEAD30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електроенергії</w:t>
            </w:r>
          </w:p>
          <w:p w14:paraId="6736DC8F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природного газу</w:t>
            </w:r>
          </w:p>
          <w:p w14:paraId="3EB836C9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98E2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E41A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96A8" w14:textId="77777777" w:rsidR="00ED3533" w:rsidRPr="00ED3533" w:rsidRDefault="00835BC6" w:rsidP="00ED353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-306,2</w:t>
            </w:r>
          </w:p>
        </w:tc>
      </w:tr>
      <w:tr w:rsidR="00ED3533" w:rsidRPr="0011312D" w14:paraId="2B2DAE4F" w14:textId="77777777" w:rsidTr="00806286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B346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3D27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Оплата послуг (крім комунальних)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C7E7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оплати послуг (крім комунальних)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B9E2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BD83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1D16" w14:textId="77777777" w:rsidR="00ED3533" w:rsidRPr="00ED3533" w:rsidRDefault="00835BC6" w:rsidP="00ED353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+3</w:t>
            </w:r>
            <w:r w:rsidR="00ED3533" w:rsidRPr="00ED3533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806286" w14:paraId="77B5856A" w14:textId="77777777" w:rsidTr="00806286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D3F6" w14:textId="77777777" w:rsidR="00806286" w:rsidRPr="00806286" w:rsidRDefault="0080628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3</w:t>
            </w: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2DE2" w14:textId="77777777" w:rsidR="00806286" w:rsidRPr="00806286" w:rsidRDefault="0080628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>Медикаменти та  перев’язувальні матеріали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DC57" w14:textId="77777777" w:rsidR="00806286" w:rsidRPr="00806286" w:rsidRDefault="0080628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забезпечення медикаментами та  перев’язувальними матеріалами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DA02" w14:textId="77777777" w:rsidR="00806286" w:rsidRPr="00806286" w:rsidRDefault="0080628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67DA" w14:textId="77777777" w:rsidR="00806286" w:rsidRPr="00806286" w:rsidRDefault="0080628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E9F7" w14:textId="77777777" w:rsidR="00806286" w:rsidRPr="00806286" w:rsidRDefault="0080628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+80,0</w:t>
            </w:r>
          </w:p>
        </w:tc>
      </w:tr>
      <w:tr w:rsidR="00806286" w14:paraId="1E772D81" w14:textId="77777777" w:rsidTr="00806286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27CD" w14:textId="77777777" w:rsidR="00806286" w:rsidRPr="00806286" w:rsidRDefault="0080628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4</w:t>
            </w: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9359" w14:textId="77777777" w:rsidR="00806286" w:rsidRPr="00806286" w:rsidRDefault="0080628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C028" w14:textId="77777777" w:rsidR="00806286" w:rsidRPr="00806286" w:rsidRDefault="0080628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-забезпечення обладнанням та предметами довгострокового користування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9E11" w14:textId="77777777" w:rsidR="00806286" w:rsidRPr="00806286" w:rsidRDefault="0080628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BC6F" w14:textId="77777777" w:rsidR="00806286" w:rsidRPr="00806286" w:rsidRDefault="0080628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Бюджетні </w:t>
            </w:r>
          </w:p>
          <w:p w14:paraId="2621A207" w14:textId="77777777" w:rsidR="00806286" w:rsidRPr="00806286" w:rsidRDefault="0080628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A6C1" w14:textId="77777777" w:rsidR="00806286" w:rsidRPr="00806286" w:rsidRDefault="0080628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806286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+96,0</w:t>
            </w:r>
          </w:p>
        </w:tc>
      </w:tr>
      <w:tr w:rsidR="00ED3533" w:rsidRPr="0011312D" w14:paraId="22BE735A" w14:textId="77777777" w:rsidTr="00806286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7D36" w14:textId="77777777" w:rsidR="00ED3533" w:rsidRPr="00ED3533" w:rsidRDefault="00806286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>5</w:t>
            </w:r>
            <w:r w:rsidR="00835BC6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682B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1482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A5BB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BCFD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FBF" w14:textId="77777777" w:rsidR="00ED3533" w:rsidRPr="00ED3533" w:rsidRDefault="00835BC6" w:rsidP="00ED353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+127,2</w:t>
            </w:r>
          </w:p>
        </w:tc>
      </w:tr>
      <w:tr w:rsidR="00ED3533" w:rsidRPr="0011312D" w14:paraId="16242911" w14:textId="77777777" w:rsidTr="00806286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09AD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24B7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457D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B16A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03A8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2F6D5" w14:textId="77777777" w:rsidR="00ED3533" w:rsidRPr="00ED3533" w:rsidRDefault="00C628D2" w:rsidP="00ED353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</w:tbl>
    <w:p w14:paraId="044822EF" w14:textId="77777777" w:rsidR="0011312D" w:rsidRPr="00BA5483" w:rsidRDefault="0011312D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8"/>
          <w:szCs w:val="28"/>
          <w:lang w:val="ru-RU"/>
        </w:rPr>
      </w:pPr>
    </w:p>
    <w:p w14:paraId="5E70CF50" w14:textId="77777777" w:rsidR="00B944BB" w:rsidRPr="00BA5483" w:rsidRDefault="00BA5483" w:rsidP="00BA548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B944BB" w:rsidRPr="00BA548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679B3" w14:textId="77777777" w:rsidR="00476F5D" w:rsidRDefault="00476F5D" w:rsidP="00913414">
      <w:pPr>
        <w:spacing w:after="0" w:line="240" w:lineRule="auto"/>
      </w:pPr>
      <w:r>
        <w:separator/>
      </w:r>
    </w:p>
  </w:endnote>
  <w:endnote w:type="continuationSeparator" w:id="0">
    <w:p w14:paraId="66A70A78" w14:textId="77777777" w:rsidR="00476F5D" w:rsidRDefault="00476F5D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E5403" w14:textId="77777777" w:rsidR="00476F5D" w:rsidRDefault="00476F5D" w:rsidP="00913414">
      <w:pPr>
        <w:spacing w:after="0" w:line="240" w:lineRule="auto"/>
      </w:pPr>
      <w:r>
        <w:separator/>
      </w:r>
    </w:p>
  </w:footnote>
  <w:footnote w:type="continuationSeparator" w:id="0">
    <w:p w14:paraId="102430A6" w14:textId="77777777" w:rsidR="00476F5D" w:rsidRDefault="00476F5D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511412206">
    <w:abstractNumId w:val="3"/>
  </w:num>
  <w:num w:numId="2" w16cid:durableId="1314945013">
    <w:abstractNumId w:val="2"/>
  </w:num>
  <w:num w:numId="3" w16cid:durableId="1082752583">
    <w:abstractNumId w:val="1"/>
  </w:num>
  <w:num w:numId="4" w16cid:durableId="79607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45081"/>
    <w:rsid w:val="00073D76"/>
    <w:rsid w:val="000845AE"/>
    <w:rsid w:val="000D1AC1"/>
    <w:rsid w:val="000D29A6"/>
    <w:rsid w:val="000E396F"/>
    <w:rsid w:val="001035EF"/>
    <w:rsid w:val="0011312D"/>
    <w:rsid w:val="00145B67"/>
    <w:rsid w:val="001563A2"/>
    <w:rsid w:val="00172DBE"/>
    <w:rsid w:val="00191624"/>
    <w:rsid w:val="001D009B"/>
    <w:rsid w:val="00204768"/>
    <w:rsid w:val="0022400C"/>
    <w:rsid w:val="00241C81"/>
    <w:rsid w:val="002618FF"/>
    <w:rsid w:val="002942AE"/>
    <w:rsid w:val="002B0077"/>
    <w:rsid w:val="00387998"/>
    <w:rsid w:val="00390C30"/>
    <w:rsid w:val="003A5DDF"/>
    <w:rsid w:val="003D316B"/>
    <w:rsid w:val="004046B9"/>
    <w:rsid w:val="00450AB8"/>
    <w:rsid w:val="0046062E"/>
    <w:rsid w:val="00463681"/>
    <w:rsid w:val="00476F5D"/>
    <w:rsid w:val="004B1CD8"/>
    <w:rsid w:val="005467AC"/>
    <w:rsid w:val="005954C2"/>
    <w:rsid w:val="00596BB5"/>
    <w:rsid w:val="005B5927"/>
    <w:rsid w:val="006261F3"/>
    <w:rsid w:val="0066409F"/>
    <w:rsid w:val="006B0042"/>
    <w:rsid w:val="006B4B94"/>
    <w:rsid w:val="006E796F"/>
    <w:rsid w:val="00720776"/>
    <w:rsid w:val="00754B8E"/>
    <w:rsid w:val="007E17D6"/>
    <w:rsid w:val="008038CA"/>
    <w:rsid w:val="00806286"/>
    <w:rsid w:val="00815D41"/>
    <w:rsid w:val="008164C6"/>
    <w:rsid w:val="00835BC6"/>
    <w:rsid w:val="00852CF2"/>
    <w:rsid w:val="008533CE"/>
    <w:rsid w:val="008602FA"/>
    <w:rsid w:val="00882297"/>
    <w:rsid w:val="00896083"/>
    <w:rsid w:val="008D4573"/>
    <w:rsid w:val="00903F6E"/>
    <w:rsid w:val="00913414"/>
    <w:rsid w:val="00940DF6"/>
    <w:rsid w:val="009550CE"/>
    <w:rsid w:val="00966545"/>
    <w:rsid w:val="00987819"/>
    <w:rsid w:val="009A03D0"/>
    <w:rsid w:val="00A022BC"/>
    <w:rsid w:val="00A30C7F"/>
    <w:rsid w:val="00A56B82"/>
    <w:rsid w:val="00A94134"/>
    <w:rsid w:val="00AA47D9"/>
    <w:rsid w:val="00AB0A7D"/>
    <w:rsid w:val="00AD3F38"/>
    <w:rsid w:val="00B849F1"/>
    <w:rsid w:val="00B944BB"/>
    <w:rsid w:val="00BA5483"/>
    <w:rsid w:val="00BD743A"/>
    <w:rsid w:val="00C24B0B"/>
    <w:rsid w:val="00C26840"/>
    <w:rsid w:val="00C46014"/>
    <w:rsid w:val="00C461BF"/>
    <w:rsid w:val="00C628D2"/>
    <w:rsid w:val="00C70A4C"/>
    <w:rsid w:val="00CC66D2"/>
    <w:rsid w:val="00D238B8"/>
    <w:rsid w:val="00D4535D"/>
    <w:rsid w:val="00D733CC"/>
    <w:rsid w:val="00D952A7"/>
    <w:rsid w:val="00DD1A8A"/>
    <w:rsid w:val="00DE2488"/>
    <w:rsid w:val="00E06EAF"/>
    <w:rsid w:val="00E40D4E"/>
    <w:rsid w:val="00E54420"/>
    <w:rsid w:val="00E7070B"/>
    <w:rsid w:val="00E8618B"/>
    <w:rsid w:val="00EB11EB"/>
    <w:rsid w:val="00ED3533"/>
    <w:rsid w:val="00EE6538"/>
    <w:rsid w:val="00F13AEE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25C4B"/>
  <w15:chartTrackingRefBased/>
  <w15:docId w15:val="{FB43373D-D96F-4874-9FEB-1D721809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1792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2023-10-18T10:36:00Z</dcterms:created>
  <dcterms:modified xsi:type="dcterms:W3CDTF">2023-10-18T10:36:00Z</dcterms:modified>
</cp:coreProperties>
</file>